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E5" w:rsidRDefault="007A7FC5" w:rsidP="007A7FC5">
      <w:pPr>
        <w:jc w:val="center"/>
        <w:rPr>
          <w:rFonts w:ascii="Cooper Black" w:hAnsi="Cooper Black"/>
          <w:sz w:val="40"/>
          <w:szCs w:val="40"/>
          <w:u w:val="single"/>
        </w:rPr>
      </w:pPr>
      <w:r>
        <w:rPr>
          <w:noProof/>
        </w:rPr>
        <w:drawing>
          <wp:inline distT="0" distB="0" distL="0" distR="0">
            <wp:extent cx="4895850" cy="861307"/>
            <wp:effectExtent l="19050" t="0" r="0" b="0"/>
            <wp:docPr id="2" name="Picture 1" descr="H:\for_parents_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or_parents_clip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861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84C" w:rsidRDefault="00A0584C" w:rsidP="009767B1">
      <w:pPr>
        <w:spacing w:after="0"/>
        <w:jc w:val="center"/>
        <w:rPr>
          <w:rFonts w:ascii="Cooper Black" w:hAnsi="Cooper Black"/>
          <w:sz w:val="40"/>
          <w:szCs w:val="40"/>
          <w:u w:val="single"/>
        </w:rPr>
      </w:pPr>
      <w:r>
        <w:rPr>
          <w:rFonts w:ascii="Cooper Black" w:hAnsi="Cooper Black"/>
          <w:sz w:val="40"/>
          <w:szCs w:val="40"/>
          <w:u w:val="single"/>
        </w:rPr>
        <w:t>Wonderful Websites for Parents!</w:t>
      </w:r>
    </w:p>
    <w:p w:rsidR="00020EA3" w:rsidRDefault="00020EA3" w:rsidP="009767B1">
      <w:pPr>
        <w:spacing w:after="0"/>
        <w:jc w:val="center"/>
        <w:rPr>
          <w:rFonts w:ascii="Cooper Black" w:hAnsi="Cooper Black"/>
          <w:sz w:val="40"/>
          <w:szCs w:val="40"/>
          <w:u w:val="single"/>
        </w:rPr>
      </w:pPr>
    </w:p>
    <w:p w:rsidR="00A0584C" w:rsidRPr="0088560E" w:rsidRDefault="00CB31D1" w:rsidP="001F2C29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Click the links below to access the websites!</w:t>
      </w:r>
    </w:p>
    <w:p w:rsidR="00787734" w:rsidRPr="00120AF5" w:rsidRDefault="00BA293F" w:rsidP="001F2C29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sz w:val="36"/>
          <w:szCs w:val="36"/>
        </w:rPr>
      </w:pPr>
      <w:hyperlink r:id="rId6" w:history="1">
        <w:r w:rsidR="00787734" w:rsidRPr="007F7CCD">
          <w:rPr>
            <w:rStyle w:val="Hyperlink"/>
            <w:rFonts w:ascii="Comic Sans MS" w:hAnsi="Comic Sans MS"/>
            <w:sz w:val="36"/>
            <w:szCs w:val="36"/>
          </w:rPr>
          <w:t>Accelerated Reader</w:t>
        </w:r>
      </w:hyperlink>
    </w:p>
    <w:p w:rsidR="00120AF5" w:rsidRPr="00120AF5" w:rsidRDefault="00BA293F" w:rsidP="00120AF5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sz w:val="36"/>
          <w:szCs w:val="36"/>
        </w:rPr>
      </w:pPr>
      <w:hyperlink r:id="rId7" w:history="1">
        <w:r w:rsidR="00120AF5" w:rsidRPr="007F7CCD">
          <w:rPr>
            <w:rStyle w:val="Hyperlink"/>
            <w:rFonts w:ascii="Comic Sans MS" w:hAnsi="Comic Sans MS"/>
            <w:sz w:val="36"/>
            <w:szCs w:val="36"/>
          </w:rPr>
          <w:t>Reading Rockets</w:t>
        </w:r>
      </w:hyperlink>
    </w:p>
    <w:p w:rsidR="00A0584C" w:rsidRPr="0088560E" w:rsidRDefault="00BA293F" w:rsidP="001F2C29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sz w:val="36"/>
          <w:szCs w:val="36"/>
        </w:rPr>
      </w:pPr>
      <w:hyperlink r:id="rId8" w:history="1">
        <w:r w:rsidR="0007218E" w:rsidRPr="00BE0BA4">
          <w:rPr>
            <w:rStyle w:val="Hyperlink"/>
            <w:rFonts w:ascii="Comic Sans MS" w:hAnsi="Comic Sans MS"/>
            <w:sz w:val="36"/>
            <w:szCs w:val="36"/>
          </w:rPr>
          <w:t>Harper Collins</w:t>
        </w:r>
      </w:hyperlink>
    </w:p>
    <w:p w:rsidR="00BE0BA4" w:rsidRPr="00BE0BA4" w:rsidRDefault="00BA293F" w:rsidP="001F2C29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sz w:val="36"/>
          <w:szCs w:val="36"/>
        </w:rPr>
      </w:pPr>
      <w:hyperlink r:id="rId9" w:history="1">
        <w:r w:rsidR="00317615" w:rsidRPr="00BE0BA4">
          <w:rPr>
            <w:rStyle w:val="Hyperlink"/>
            <w:rFonts w:ascii="Comic Sans MS" w:hAnsi="Comic Sans MS"/>
            <w:sz w:val="36"/>
            <w:szCs w:val="36"/>
          </w:rPr>
          <w:t>Scholastic</w:t>
        </w:r>
      </w:hyperlink>
    </w:p>
    <w:p w:rsidR="00A0241D" w:rsidRPr="00BE0BA4" w:rsidRDefault="00BA293F" w:rsidP="001F2C29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sz w:val="36"/>
          <w:szCs w:val="36"/>
        </w:rPr>
      </w:pPr>
      <w:hyperlink r:id="rId10" w:history="1">
        <w:r w:rsidR="00A0241D" w:rsidRPr="00BE0BA4">
          <w:rPr>
            <w:rStyle w:val="Hyperlink"/>
            <w:rFonts w:ascii="Comic Sans MS" w:hAnsi="Comic Sans MS"/>
            <w:sz w:val="36"/>
            <w:szCs w:val="36"/>
          </w:rPr>
          <w:t>CMT Question of the Day – Grade 3</w:t>
        </w:r>
      </w:hyperlink>
    </w:p>
    <w:p w:rsidR="00AA7818" w:rsidRPr="00494EF4" w:rsidRDefault="00AA7818" w:rsidP="00AA7818">
      <w:pPr>
        <w:pStyle w:val="ListParagraph"/>
        <w:ind w:left="1440"/>
        <w:rPr>
          <w:rFonts w:ascii="Comic Sans MS" w:hAnsi="Comic Sans MS"/>
          <w:sz w:val="20"/>
          <w:szCs w:val="20"/>
        </w:rPr>
      </w:pPr>
    </w:p>
    <w:p w:rsidR="00A0584C" w:rsidRPr="0088560E" w:rsidRDefault="00A0584C" w:rsidP="0088560E">
      <w:pPr>
        <w:rPr>
          <w:rFonts w:ascii="Comic Sans MS" w:hAnsi="Comic Sans MS"/>
          <w:sz w:val="32"/>
          <w:szCs w:val="32"/>
        </w:rPr>
      </w:pPr>
    </w:p>
    <w:sectPr w:rsidR="00A0584C" w:rsidRPr="0088560E" w:rsidSect="008856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A4C37"/>
    <w:multiLevelType w:val="hybridMultilevel"/>
    <w:tmpl w:val="4566BB62"/>
    <w:lvl w:ilvl="0" w:tplc="5C7680A4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EDE7726">
      <w:start w:val="1"/>
      <w:numFmt w:val="bullet"/>
      <w:lvlText w:val="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0584C"/>
    <w:rsid w:val="000018D4"/>
    <w:rsid w:val="00020EA3"/>
    <w:rsid w:val="0007218E"/>
    <w:rsid w:val="0008554D"/>
    <w:rsid w:val="000B4B47"/>
    <w:rsid w:val="00120AF5"/>
    <w:rsid w:val="001E55E6"/>
    <w:rsid w:val="001F2C29"/>
    <w:rsid w:val="002377BE"/>
    <w:rsid w:val="00317615"/>
    <w:rsid w:val="003A06F5"/>
    <w:rsid w:val="00494EF4"/>
    <w:rsid w:val="005000EE"/>
    <w:rsid w:val="005A20E6"/>
    <w:rsid w:val="00752D65"/>
    <w:rsid w:val="007531B7"/>
    <w:rsid w:val="00787734"/>
    <w:rsid w:val="007A7FC5"/>
    <w:rsid w:val="007F7CCD"/>
    <w:rsid w:val="0088560E"/>
    <w:rsid w:val="009767B1"/>
    <w:rsid w:val="00A0241D"/>
    <w:rsid w:val="00A0584C"/>
    <w:rsid w:val="00AA7818"/>
    <w:rsid w:val="00AB5004"/>
    <w:rsid w:val="00B45972"/>
    <w:rsid w:val="00B652BE"/>
    <w:rsid w:val="00BA293F"/>
    <w:rsid w:val="00BE0BA4"/>
    <w:rsid w:val="00C8593C"/>
    <w:rsid w:val="00C96A4B"/>
    <w:rsid w:val="00CB31D1"/>
    <w:rsid w:val="00EB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8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21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78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percollinschildrens.com/Par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adingrockets.org/audience/pare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sted233.renlearn.com/13429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students.brquiz.com/qotd/?grade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scholastic.com/browse/parentsHome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Board of Education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aukanowicz</dc:creator>
  <cp:keywords/>
  <dc:description/>
  <cp:lastModifiedBy>tdenton</cp:lastModifiedBy>
  <cp:revision>2</cp:revision>
  <dcterms:created xsi:type="dcterms:W3CDTF">2011-01-06T19:40:00Z</dcterms:created>
  <dcterms:modified xsi:type="dcterms:W3CDTF">2011-01-06T19:40:00Z</dcterms:modified>
</cp:coreProperties>
</file>